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1686" w:rsidRDefault="006B1686" w:rsidP="006B16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686">
        <w:rPr>
          <w:rFonts w:ascii="Times New Roman" w:hAnsi="Times New Roman" w:cs="Times New Roman"/>
          <w:b/>
          <w:sz w:val="24"/>
          <w:szCs w:val="24"/>
        </w:rPr>
        <w:t>Ship A</w:t>
      </w:r>
      <w:r w:rsidRPr="006B1686">
        <w:rPr>
          <w:rFonts w:ascii="Times New Roman" w:hAnsi="Times New Roman" w:cs="Times New Roman"/>
          <w:b/>
          <w:sz w:val="24"/>
          <w:szCs w:val="24"/>
        </w:rPr>
        <w:t>rrest</w:t>
      </w:r>
    </w:p>
    <w:p w:rsidR="006B1686" w:rsidRDefault="006B1686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Name</w:t>
      </w:r>
    </w:p>
    <w:p w:rsidR="006B1686" w:rsidRDefault="006B1686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Name</w:t>
      </w:r>
    </w:p>
    <w:p w:rsidR="006B1686" w:rsidRDefault="006B1686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Number</w:t>
      </w:r>
    </w:p>
    <w:p w:rsidR="006B1686" w:rsidRDefault="006B1686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Date</w:t>
      </w:r>
    </w:p>
    <w:p w:rsidR="006B1686" w:rsidRDefault="006B1686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Name</w:t>
      </w: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20F" w:rsidRDefault="00C3720F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720F" w:rsidRPr="006B1686" w:rsidRDefault="00C3720F" w:rsidP="006B168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307" w:rsidRDefault="00E95204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Ship arrest refer is the civil law procedure in which a ship or a marine vessel is arrested by the judicial process and</w:t>
      </w:r>
      <w:r w:rsidR="009540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held under the authority in a given </w:t>
      </w:r>
      <w:r w:rsidR="00526796">
        <w:rPr>
          <w:rFonts w:ascii="Times New Roman" w:hAnsi="Times New Roman" w:cs="Times New Roman"/>
          <w:sz w:val="24"/>
          <w:szCs w:val="24"/>
        </w:rPr>
        <w:t xml:space="preserve">power </w:t>
      </w:r>
      <w:r w:rsidR="000403D8">
        <w:rPr>
          <w:rFonts w:ascii="Times New Roman" w:hAnsi="Times New Roman" w:cs="Times New Roman"/>
          <w:sz w:val="24"/>
          <w:szCs w:val="24"/>
        </w:rPr>
        <w:t>waiting for</w:t>
      </w:r>
      <w:r>
        <w:rPr>
          <w:rFonts w:ascii="Times New Roman" w:hAnsi="Times New Roman" w:cs="Times New Roman"/>
          <w:sz w:val="24"/>
          <w:szCs w:val="24"/>
        </w:rPr>
        <w:t xml:space="preserve"> the identification of present as well as fut</w:t>
      </w:r>
      <w:r w:rsidR="00955AA6">
        <w:rPr>
          <w:rFonts w:ascii="Times New Roman" w:hAnsi="Times New Roman" w:cs="Times New Roman"/>
          <w:sz w:val="24"/>
          <w:szCs w:val="24"/>
        </w:rPr>
        <w:t>ure claims associated with the ship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4081">
        <w:rPr>
          <w:rFonts w:ascii="Times New Roman" w:hAnsi="Times New Roman" w:cs="Times New Roman"/>
          <w:sz w:val="24"/>
          <w:szCs w:val="24"/>
        </w:rPr>
        <w:t xml:space="preserve"> An arrest </w:t>
      </w:r>
      <w:r w:rsidR="00801EDC">
        <w:rPr>
          <w:rFonts w:ascii="Times New Roman" w:hAnsi="Times New Roman" w:cs="Times New Roman"/>
          <w:sz w:val="24"/>
          <w:szCs w:val="24"/>
        </w:rPr>
        <w:t>prevents</w:t>
      </w:r>
      <w:r w:rsidR="00954081">
        <w:rPr>
          <w:rFonts w:ascii="Times New Roman" w:hAnsi="Times New Roman" w:cs="Times New Roman"/>
          <w:sz w:val="24"/>
          <w:szCs w:val="24"/>
        </w:rPr>
        <w:t xml:space="preserve"> the ship from leaving the port. </w:t>
      </w:r>
      <w:r w:rsidR="003F7A90">
        <w:rPr>
          <w:rFonts w:ascii="Times New Roman" w:hAnsi="Times New Roman" w:cs="Times New Roman"/>
          <w:sz w:val="24"/>
          <w:szCs w:val="24"/>
        </w:rPr>
        <w:t>It tends to be under the authority</w:t>
      </w:r>
      <w:r w:rsidR="000622A3">
        <w:rPr>
          <w:rFonts w:ascii="Times New Roman" w:hAnsi="Times New Roman" w:cs="Times New Roman"/>
          <w:sz w:val="24"/>
          <w:szCs w:val="24"/>
        </w:rPr>
        <w:t xml:space="preserve"> </w:t>
      </w:r>
      <w:r w:rsidR="003F7A90">
        <w:rPr>
          <w:rFonts w:ascii="Times New Roman" w:hAnsi="Times New Roman" w:cs="Times New Roman"/>
          <w:sz w:val="24"/>
          <w:szCs w:val="24"/>
        </w:rPr>
        <w:t>of a court as well as a certain judicial authority.</w:t>
      </w:r>
      <w:r w:rsidR="00F776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611" w:rsidRDefault="00AE7C56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several reasons that can lead to the arresting of a ship.</w:t>
      </w:r>
      <w:r w:rsidR="00AA3A96">
        <w:rPr>
          <w:rFonts w:ascii="Times New Roman" w:hAnsi="Times New Roman" w:cs="Times New Roman"/>
          <w:sz w:val="24"/>
          <w:szCs w:val="24"/>
        </w:rPr>
        <w:t xml:space="preserve"> A ship can be arrested as a result of a civil claim. The civil law system allows the arrest for any claim against the owner of the ship even though it was not of maritime. </w:t>
      </w:r>
      <w:r w:rsidR="009F1245">
        <w:rPr>
          <w:rFonts w:ascii="Times New Roman" w:hAnsi="Times New Roman" w:cs="Times New Roman"/>
          <w:sz w:val="24"/>
          <w:szCs w:val="24"/>
        </w:rPr>
        <w:t xml:space="preserve">Maritime claims can as well lead to the arrest of a ship. </w:t>
      </w:r>
      <w:r w:rsidR="002901E3">
        <w:rPr>
          <w:rFonts w:ascii="Times New Roman" w:hAnsi="Times New Roman" w:cs="Times New Roman"/>
          <w:sz w:val="24"/>
          <w:szCs w:val="24"/>
        </w:rPr>
        <w:t xml:space="preserve"> Maritime claims are </w:t>
      </w:r>
      <w:r w:rsidR="000403D8">
        <w:rPr>
          <w:rFonts w:ascii="Times New Roman" w:hAnsi="Times New Roman" w:cs="Times New Roman"/>
          <w:sz w:val="24"/>
          <w:szCs w:val="24"/>
        </w:rPr>
        <w:t xml:space="preserve">effective to the seafarers and in </w:t>
      </w:r>
      <w:r w:rsidR="002901E3">
        <w:rPr>
          <w:rFonts w:ascii="Times New Roman" w:hAnsi="Times New Roman" w:cs="Times New Roman"/>
          <w:sz w:val="24"/>
          <w:szCs w:val="24"/>
        </w:rPr>
        <w:t>which one can arrest a ship are for wages, repatriation as well as personal in</w:t>
      </w:r>
      <w:r w:rsidR="00DE30FD">
        <w:rPr>
          <w:rFonts w:ascii="Times New Roman" w:hAnsi="Times New Roman" w:cs="Times New Roman"/>
          <w:sz w:val="24"/>
          <w:szCs w:val="24"/>
        </w:rPr>
        <w:t>jury and death.</w:t>
      </w:r>
      <w:r w:rsidR="00361EF4">
        <w:rPr>
          <w:rFonts w:ascii="Times New Roman" w:hAnsi="Times New Roman" w:cs="Times New Roman"/>
          <w:sz w:val="24"/>
          <w:szCs w:val="24"/>
        </w:rPr>
        <w:t xml:space="preserve"> Basically, a ship can be arrested in order to attain security </w:t>
      </w:r>
      <w:r w:rsidR="000403D8">
        <w:rPr>
          <w:rFonts w:ascii="Times New Roman" w:hAnsi="Times New Roman" w:cs="Times New Roman"/>
          <w:sz w:val="24"/>
          <w:szCs w:val="24"/>
        </w:rPr>
        <w:t>not allowing</w:t>
      </w:r>
      <w:r w:rsidR="00361EF4">
        <w:rPr>
          <w:rFonts w:ascii="Times New Roman" w:hAnsi="Times New Roman" w:cs="Times New Roman"/>
          <w:sz w:val="24"/>
          <w:szCs w:val="24"/>
        </w:rPr>
        <w:t xml:space="preserve"> that </w:t>
      </w:r>
      <w:r w:rsidR="000403D8">
        <w:rPr>
          <w:rFonts w:ascii="Times New Roman" w:hAnsi="Times New Roman" w:cs="Times New Roman"/>
          <w:sz w:val="24"/>
          <w:szCs w:val="24"/>
        </w:rPr>
        <w:t xml:space="preserve">in regard to the jurisdiction clause in an effective </w:t>
      </w:r>
      <w:r w:rsidR="00361EF4">
        <w:rPr>
          <w:rFonts w:ascii="Times New Roman" w:hAnsi="Times New Roman" w:cs="Times New Roman"/>
          <w:sz w:val="24"/>
          <w:szCs w:val="24"/>
        </w:rPr>
        <w:t xml:space="preserve">contract, the maritime claim in regard to the arrest is effected is to be adjudicated in a state other than the state in which the arrest is </w:t>
      </w:r>
      <w:r w:rsidR="00A60661">
        <w:rPr>
          <w:rFonts w:ascii="Times New Roman" w:hAnsi="Times New Roman" w:cs="Times New Roman"/>
          <w:sz w:val="24"/>
          <w:szCs w:val="24"/>
        </w:rPr>
        <w:t>affected</w:t>
      </w:r>
      <w:r w:rsidR="00125C76">
        <w:rPr>
          <w:rFonts w:ascii="Times New Roman" w:hAnsi="Times New Roman" w:cs="Times New Roman"/>
          <w:sz w:val="24"/>
          <w:szCs w:val="24"/>
        </w:rPr>
        <w:t xml:space="preserve"> (SRI, 2021)</w:t>
      </w:r>
      <w:r w:rsidR="00361EF4">
        <w:rPr>
          <w:rFonts w:ascii="Times New Roman" w:hAnsi="Times New Roman" w:cs="Times New Roman"/>
          <w:sz w:val="24"/>
          <w:szCs w:val="24"/>
        </w:rPr>
        <w:t>.</w:t>
      </w:r>
    </w:p>
    <w:p w:rsidR="00D74560" w:rsidRDefault="00E86B28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for any reasons the </w:t>
      </w:r>
      <w:r w:rsidR="00752A46">
        <w:rPr>
          <w:rFonts w:ascii="Times New Roman" w:hAnsi="Times New Roman" w:cs="Times New Roman"/>
          <w:sz w:val="24"/>
          <w:szCs w:val="24"/>
        </w:rPr>
        <w:t>claim does not connect to the sh</w:t>
      </w:r>
      <w:r>
        <w:rPr>
          <w:rFonts w:ascii="Times New Roman" w:hAnsi="Times New Roman" w:cs="Times New Roman"/>
          <w:sz w:val="24"/>
          <w:szCs w:val="24"/>
        </w:rPr>
        <w:t>ip, warranty has been put before arrest the claim is not substantiated and the arrest is considered to be wrongful.</w:t>
      </w:r>
      <w:r w:rsidR="00D6114C">
        <w:rPr>
          <w:rFonts w:ascii="Times New Roman" w:hAnsi="Times New Roman" w:cs="Times New Roman"/>
          <w:sz w:val="24"/>
          <w:szCs w:val="24"/>
        </w:rPr>
        <w:t xml:space="preserve"> </w:t>
      </w:r>
      <w:r w:rsidR="000403D8">
        <w:rPr>
          <w:rFonts w:ascii="Times New Roman" w:hAnsi="Times New Roman" w:cs="Times New Roman"/>
          <w:sz w:val="24"/>
          <w:szCs w:val="24"/>
        </w:rPr>
        <w:t>Incase the arrest isn’</w:t>
      </w:r>
      <w:r w:rsidR="00D6114C">
        <w:rPr>
          <w:rFonts w:ascii="Times New Roman" w:hAnsi="Times New Roman" w:cs="Times New Roman"/>
          <w:sz w:val="24"/>
          <w:szCs w:val="24"/>
        </w:rPr>
        <w:t xml:space="preserve">t related to maritime claims, it is possible to be an </w:t>
      </w:r>
      <w:r w:rsidR="000403D8">
        <w:rPr>
          <w:rFonts w:ascii="Times New Roman" w:hAnsi="Times New Roman" w:cs="Times New Roman"/>
          <w:sz w:val="24"/>
          <w:szCs w:val="24"/>
        </w:rPr>
        <w:t>inappropriate</w:t>
      </w:r>
      <w:r w:rsidR="00D6114C">
        <w:rPr>
          <w:rFonts w:ascii="Times New Roman" w:hAnsi="Times New Roman" w:cs="Times New Roman"/>
          <w:sz w:val="24"/>
          <w:szCs w:val="24"/>
        </w:rPr>
        <w:t xml:space="preserve"> detention </w:t>
      </w:r>
      <w:r w:rsidR="000403D8">
        <w:rPr>
          <w:rFonts w:ascii="Times New Roman" w:hAnsi="Times New Roman" w:cs="Times New Roman"/>
          <w:sz w:val="24"/>
          <w:szCs w:val="24"/>
        </w:rPr>
        <w:t>and</w:t>
      </w:r>
      <w:r w:rsidR="00D6114C">
        <w:rPr>
          <w:rFonts w:ascii="Times New Roman" w:hAnsi="Times New Roman" w:cs="Times New Roman"/>
          <w:sz w:val="24"/>
          <w:szCs w:val="24"/>
        </w:rPr>
        <w:t xml:space="preserve"> a notice of protest should </w:t>
      </w:r>
      <w:r w:rsidR="000403D8">
        <w:rPr>
          <w:rFonts w:ascii="Times New Roman" w:hAnsi="Times New Roman" w:cs="Times New Roman"/>
          <w:sz w:val="24"/>
          <w:szCs w:val="24"/>
        </w:rPr>
        <w:t>be provided</w:t>
      </w:r>
      <w:r w:rsidR="00D6114C">
        <w:rPr>
          <w:rFonts w:ascii="Times New Roman" w:hAnsi="Times New Roman" w:cs="Times New Roman"/>
          <w:sz w:val="24"/>
          <w:szCs w:val="24"/>
        </w:rPr>
        <w:t xml:space="preserve"> and again the club notified to attain more advice as well as </w:t>
      </w:r>
      <w:r w:rsidR="000403D8">
        <w:rPr>
          <w:rFonts w:ascii="Times New Roman" w:hAnsi="Times New Roman" w:cs="Times New Roman"/>
          <w:sz w:val="24"/>
          <w:szCs w:val="24"/>
        </w:rPr>
        <w:t xml:space="preserve">help </w:t>
      </w:r>
      <w:r w:rsidR="00D6114C">
        <w:rPr>
          <w:rFonts w:ascii="Times New Roman" w:hAnsi="Times New Roman" w:cs="Times New Roman"/>
          <w:sz w:val="24"/>
          <w:szCs w:val="24"/>
        </w:rPr>
        <w:t xml:space="preserve">of local lawyers and correspondents. </w:t>
      </w:r>
      <w:r w:rsidR="00E07F61">
        <w:rPr>
          <w:rFonts w:ascii="Times New Roman" w:hAnsi="Times New Roman" w:cs="Times New Roman"/>
          <w:sz w:val="24"/>
          <w:szCs w:val="24"/>
        </w:rPr>
        <w:t xml:space="preserve">This wrongful arrest leads having some financial losses and may induce disastrous repercussions. </w:t>
      </w:r>
      <w:r w:rsidR="00731024">
        <w:rPr>
          <w:rFonts w:ascii="Times New Roman" w:hAnsi="Times New Roman" w:cs="Times New Roman"/>
          <w:sz w:val="24"/>
          <w:szCs w:val="24"/>
        </w:rPr>
        <w:t>Basically, wrongful arrest can lead to high losses and liability on claimant.</w:t>
      </w:r>
      <w:r w:rsidR="003869BD">
        <w:rPr>
          <w:rFonts w:ascii="Times New Roman" w:hAnsi="Times New Roman" w:cs="Times New Roman"/>
          <w:sz w:val="24"/>
          <w:szCs w:val="24"/>
        </w:rPr>
        <w:t xml:space="preserve"> The 1952 convention provides free hand to state parties to identify the remedies. </w:t>
      </w:r>
      <w:r w:rsidR="00097C7E">
        <w:rPr>
          <w:rFonts w:ascii="Times New Roman" w:hAnsi="Times New Roman" w:cs="Times New Roman"/>
          <w:sz w:val="24"/>
          <w:szCs w:val="24"/>
        </w:rPr>
        <w:t xml:space="preserve">1999 convention </w:t>
      </w:r>
      <w:r w:rsidR="00AC7ABB">
        <w:rPr>
          <w:rFonts w:ascii="Times New Roman" w:hAnsi="Times New Roman" w:cs="Times New Roman"/>
          <w:sz w:val="24"/>
          <w:szCs w:val="24"/>
        </w:rPr>
        <w:t>suggests to ask claimant for security before arrest.</w:t>
      </w:r>
      <w:r w:rsidR="0063780B">
        <w:rPr>
          <w:rFonts w:ascii="Times New Roman" w:hAnsi="Times New Roman" w:cs="Times New Roman"/>
          <w:sz w:val="24"/>
          <w:szCs w:val="24"/>
        </w:rPr>
        <w:t xml:space="preserve"> </w:t>
      </w:r>
      <w:r w:rsidR="00BD56AC">
        <w:rPr>
          <w:rFonts w:ascii="Times New Roman" w:hAnsi="Times New Roman" w:cs="Times New Roman"/>
          <w:sz w:val="24"/>
          <w:szCs w:val="24"/>
        </w:rPr>
        <w:t xml:space="preserve">In order to make an arrest, it is essential to </w:t>
      </w:r>
      <w:r w:rsidR="002E793A">
        <w:rPr>
          <w:rFonts w:ascii="Times New Roman" w:hAnsi="Times New Roman" w:cs="Times New Roman"/>
          <w:sz w:val="24"/>
          <w:szCs w:val="24"/>
        </w:rPr>
        <w:t>ensure</w:t>
      </w:r>
      <w:r w:rsidR="00BD56AC">
        <w:rPr>
          <w:rFonts w:ascii="Times New Roman" w:hAnsi="Times New Roman" w:cs="Times New Roman"/>
          <w:sz w:val="24"/>
          <w:szCs w:val="24"/>
        </w:rPr>
        <w:t xml:space="preserve"> that the action complies with the maritime claim. </w:t>
      </w:r>
    </w:p>
    <w:p w:rsidR="002E793A" w:rsidRDefault="007C5801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ship can only be released </w:t>
      </w:r>
      <w:r w:rsidR="000403D8">
        <w:rPr>
          <w:rFonts w:ascii="Times New Roman" w:hAnsi="Times New Roman" w:cs="Times New Roman"/>
          <w:sz w:val="24"/>
          <w:szCs w:val="24"/>
        </w:rPr>
        <w:t>incase the</w:t>
      </w:r>
      <w:r w:rsidR="00027F23">
        <w:rPr>
          <w:rFonts w:ascii="Times New Roman" w:hAnsi="Times New Roman" w:cs="Times New Roman"/>
          <w:sz w:val="24"/>
          <w:szCs w:val="24"/>
        </w:rPr>
        <w:t xml:space="preserve"> arresting </w:t>
      </w:r>
      <w:r w:rsidR="00004A40">
        <w:rPr>
          <w:rFonts w:ascii="Times New Roman" w:hAnsi="Times New Roman" w:cs="Times New Roman"/>
          <w:sz w:val="24"/>
          <w:szCs w:val="24"/>
        </w:rPr>
        <w:t xml:space="preserve">party consents to it or the court orders for the same. </w:t>
      </w:r>
      <w:r w:rsidR="004E58CA">
        <w:rPr>
          <w:rFonts w:ascii="Times New Roman" w:hAnsi="Times New Roman" w:cs="Times New Roman"/>
          <w:sz w:val="24"/>
          <w:szCs w:val="24"/>
        </w:rPr>
        <w:t>In case</w:t>
      </w:r>
      <w:r w:rsidR="00F3487E">
        <w:rPr>
          <w:rFonts w:ascii="Times New Roman" w:hAnsi="Times New Roman" w:cs="Times New Roman"/>
          <w:sz w:val="24"/>
          <w:szCs w:val="24"/>
        </w:rPr>
        <w:t xml:space="preserve"> the authority identifies </w:t>
      </w:r>
      <w:r w:rsidR="005036A5">
        <w:rPr>
          <w:rFonts w:ascii="Times New Roman" w:hAnsi="Times New Roman" w:cs="Times New Roman"/>
          <w:sz w:val="24"/>
          <w:szCs w:val="24"/>
        </w:rPr>
        <w:t xml:space="preserve">the dispute on the </w:t>
      </w:r>
      <w:r w:rsidR="000403D8">
        <w:rPr>
          <w:rFonts w:ascii="Times New Roman" w:hAnsi="Times New Roman" w:cs="Times New Roman"/>
          <w:sz w:val="24"/>
          <w:szCs w:val="24"/>
        </w:rPr>
        <w:t>claim value</w:t>
      </w:r>
      <w:r w:rsidR="005036A5">
        <w:rPr>
          <w:rFonts w:ascii="Times New Roman" w:hAnsi="Times New Roman" w:cs="Times New Roman"/>
          <w:sz w:val="24"/>
          <w:szCs w:val="24"/>
        </w:rPr>
        <w:t>, the claimant is required to offer an undert</w:t>
      </w:r>
      <w:r w:rsidR="00526796">
        <w:rPr>
          <w:rFonts w:ascii="Times New Roman" w:hAnsi="Times New Roman" w:cs="Times New Roman"/>
          <w:sz w:val="24"/>
          <w:szCs w:val="24"/>
        </w:rPr>
        <w:t>aking to pay on request</w:t>
      </w:r>
      <w:r w:rsidR="000403D8">
        <w:rPr>
          <w:rFonts w:ascii="Times New Roman" w:hAnsi="Times New Roman" w:cs="Times New Roman"/>
          <w:sz w:val="24"/>
          <w:szCs w:val="24"/>
        </w:rPr>
        <w:t xml:space="preserve"> all the costs</w:t>
      </w:r>
      <w:r w:rsidR="005036A5">
        <w:rPr>
          <w:rFonts w:ascii="Times New Roman" w:hAnsi="Times New Roman" w:cs="Times New Roman"/>
          <w:sz w:val="24"/>
          <w:szCs w:val="24"/>
        </w:rPr>
        <w:t xml:space="preserve"> associated with the ships</w:t>
      </w:r>
      <w:r w:rsidR="000403D8">
        <w:rPr>
          <w:rFonts w:ascii="Times New Roman" w:hAnsi="Times New Roman" w:cs="Times New Roman"/>
          <w:sz w:val="24"/>
          <w:szCs w:val="24"/>
        </w:rPr>
        <w:t xml:space="preserve"> arrest</w:t>
      </w:r>
      <w:r w:rsidR="005036A5">
        <w:rPr>
          <w:rFonts w:ascii="Times New Roman" w:hAnsi="Times New Roman" w:cs="Times New Roman"/>
          <w:sz w:val="24"/>
          <w:szCs w:val="24"/>
        </w:rPr>
        <w:t xml:space="preserve">. </w:t>
      </w:r>
      <w:r w:rsidR="004E58CA">
        <w:rPr>
          <w:rFonts w:ascii="Times New Roman" w:hAnsi="Times New Roman" w:cs="Times New Roman"/>
          <w:sz w:val="24"/>
          <w:szCs w:val="24"/>
        </w:rPr>
        <w:t>A third</w:t>
      </w:r>
      <w:r w:rsidR="000C6282">
        <w:rPr>
          <w:rFonts w:ascii="Times New Roman" w:hAnsi="Times New Roman" w:cs="Times New Roman"/>
          <w:sz w:val="24"/>
          <w:szCs w:val="24"/>
        </w:rPr>
        <w:t xml:space="preserve"> party can as well </w:t>
      </w:r>
      <w:r w:rsidR="004E58CA">
        <w:rPr>
          <w:rFonts w:ascii="Times New Roman" w:hAnsi="Times New Roman" w:cs="Times New Roman"/>
          <w:sz w:val="24"/>
          <w:szCs w:val="24"/>
        </w:rPr>
        <w:t>claim</w:t>
      </w:r>
      <w:r w:rsidR="000C6282">
        <w:rPr>
          <w:rFonts w:ascii="Times New Roman" w:hAnsi="Times New Roman" w:cs="Times New Roman"/>
          <w:sz w:val="24"/>
          <w:szCs w:val="24"/>
        </w:rPr>
        <w:t xml:space="preserve"> to have the right against the ship in which they should </w:t>
      </w:r>
      <w:r w:rsidR="004E58CA">
        <w:rPr>
          <w:rFonts w:ascii="Times New Roman" w:hAnsi="Times New Roman" w:cs="Times New Roman"/>
          <w:sz w:val="24"/>
          <w:szCs w:val="24"/>
        </w:rPr>
        <w:t>enter in</w:t>
      </w:r>
      <w:r w:rsidR="000C6282">
        <w:rPr>
          <w:rFonts w:ascii="Times New Roman" w:hAnsi="Times New Roman" w:cs="Times New Roman"/>
          <w:sz w:val="24"/>
          <w:szCs w:val="24"/>
        </w:rPr>
        <w:t xml:space="preserve"> a contractual plans to prevent the dealing with ship.</w:t>
      </w:r>
    </w:p>
    <w:p w:rsidR="00DB1733" w:rsidRDefault="008D08C4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regard to the legal claim against a specific ship, and in specific events, the law enables the arrest of another ship that belongs </w:t>
      </w:r>
      <w:r w:rsidR="000403D8">
        <w:rPr>
          <w:rFonts w:ascii="Times New Roman" w:hAnsi="Times New Roman" w:cs="Times New Roman"/>
          <w:sz w:val="24"/>
          <w:szCs w:val="24"/>
        </w:rPr>
        <w:t>to the</w:t>
      </w:r>
      <w:r>
        <w:rPr>
          <w:rFonts w:ascii="Times New Roman" w:hAnsi="Times New Roman" w:cs="Times New Roman"/>
          <w:sz w:val="24"/>
          <w:szCs w:val="24"/>
        </w:rPr>
        <w:t xml:space="preserve"> owner </w:t>
      </w:r>
      <w:r w:rsidR="000403D8">
        <w:rPr>
          <w:rFonts w:ascii="Times New Roman" w:hAnsi="Times New Roman" w:cs="Times New Roman"/>
          <w:sz w:val="24"/>
          <w:szCs w:val="24"/>
        </w:rPr>
        <w:t>known</w:t>
      </w:r>
      <w:r>
        <w:rPr>
          <w:rFonts w:ascii="Times New Roman" w:hAnsi="Times New Roman" w:cs="Times New Roman"/>
          <w:sz w:val="24"/>
          <w:szCs w:val="24"/>
        </w:rPr>
        <w:t xml:space="preserve"> as the sister ship.</w:t>
      </w:r>
      <w:r w:rsidR="00DD7AC1">
        <w:rPr>
          <w:rFonts w:ascii="Times New Roman" w:hAnsi="Times New Roman" w:cs="Times New Roman"/>
          <w:sz w:val="24"/>
          <w:szCs w:val="24"/>
        </w:rPr>
        <w:t xml:space="preserve"> A ship </w:t>
      </w:r>
      <w:r w:rsidR="00643143">
        <w:rPr>
          <w:rFonts w:ascii="Times New Roman" w:hAnsi="Times New Roman" w:cs="Times New Roman"/>
          <w:sz w:val="24"/>
          <w:szCs w:val="24"/>
        </w:rPr>
        <w:t xml:space="preserve">that has been </w:t>
      </w:r>
      <w:r w:rsidR="00526796">
        <w:rPr>
          <w:rFonts w:ascii="Times New Roman" w:hAnsi="Times New Roman" w:cs="Times New Roman"/>
          <w:sz w:val="24"/>
          <w:szCs w:val="24"/>
        </w:rPr>
        <w:t>allowed</w:t>
      </w:r>
      <w:r w:rsidR="00643143">
        <w:rPr>
          <w:rFonts w:ascii="Times New Roman" w:hAnsi="Times New Roman" w:cs="Times New Roman"/>
          <w:sz w:val="24"/>
          <w:szCs w:val="24"/>
        </w:rPr>
        <w:t xml:space="preserve"> by the pertained commission to</w:t>
      </w:r>
      <w:r w:rsidR="00526796">
        <w:rPr>
          <w:rFonts w:ascii="Times New Roman" w:hAnsi="Times New Roman" w:cs="Times New Roman"/>
          <w:sz w:val="24"/>
          <w:szCs w:val="24"/>
        </w:rPr>
        <w:t xml:space="preserve"> be arrested is mostly taken in-</w:t>
      </w:r>
      <w:r w:rsidR="00643143">
        <w:rPr>
          <w:rFonts w:ascii="Times New Roman" w:hAnsi="Times New Roman" w:cs="Times New Roman"/>
          <w:sz w:val="24"/>
          <w:szCs w:val="24"/>
        </w:rPr>
        <w:t xml:space="preserve">charge in colligation with a claim instead of a </w:t>
      </w:r>
      <w:r w:rsidR="00430A96">
        <w:rPr>
          <w:rFonts w:ascii="Times New Roman" w:hAnsi="Times New Roman" w:cs="Times New Roman"/>
          <w:sz w:val="24"/>
          <w:szCs w:val="24"/>
        </w:rPr>
        <w:t xml:space="preserve">warrant of arrest for </w:t>
      </w:r>
      <w:r w:rsidR="000403D8">
        <w:rPr>
          <w:rFonts w:ascii="Times New Roman" w:hAnsi="Times New Roman" w:cs="Times New Roman"/>
          <w:sz w:val="24"/>
          <w:szCs w:val="24"/>
        </w:rPr>
        <w:t>it</w:t>
      </w:r>
      <w:r w:rsidR="00430A96">
        <w:rPr>
          <w:rFonts w:ascii="Times New Roman" w:hAnsi="Times New Roman" w:cs="Times New Roman"/>
          <w:sz w:val="24"/>
          <w:szCs w:val="24"/>
        </w:rPr>
        <w:t xml:space="preserve">. Thus the ship </w:t>
      </w:r>
      <w:r w:rsidR="000403D8">
        <w:rPr>
          <w:rFonts w:ascii="Times New Roman" w:hAnsi="Times New Roman" w:cs="Times New Roman"/>
          <w:sz w:val="24"/>
          <w:szCs w:val="24"/>
        </w:rPr>
        <w:t>is held</w:t>
      </w:r>
      <w:r w:rsidR="00430A96">
        <w:rPr>
          <w:rFonts w:ascii="Times New Roman" w:hAnsi="Times New Roman" w:cs="Times New Roman"/>
          <w:sz w:val="24"/>
          <w:szCs w:val="24"/>
        </w:rPr>
        <w:t xml:space="preserve"> by judicial process so as to </w:t>
      </w:r>
      <w:r w:rsidR="000403D8">
        <w:rPr>
          <w:rFonts w:ascii="Times New Roman" w:hAnsi="Times New Roman" w:cs="Times New Roman"/>
          <w:sz w:val="24"/>
          <w:szCs w:val="24"/>
        </w:rPr>
        <w:t>maintain</w:t>
      </w:r>
      <w:r w:rsidR="00430A96">
        <w:rPr>
          <w:rFonts w:ascii="Times New Roman" w:hAnsi="Times New Roman" w:cs="Times New Roman"/>
          <w:sz w:val="24"/>
          <w:szCs w:val="24"/>
        </w:rPr>
        <w:t xml:space="preserve"> a maritime claim, </w:t>
      </w:r>
      <w:r w:rsidR="00526796">
        <w:rPr>
          <w:rFonts w:ascii="Times New Roman" w:hAnsi="Times New Roman" w:cs="Times New Roman"/>
          <w:sz w:val="24"/>
          <w:szCs w:val="24"/>
        </w:rPr>
        <w:t>nevertheless,</w:t>
      </w:r>
      <w:r w:rsidR="000403D8">
        <w:rPr>
          <w:rFonts w:ascii="Times New Roman" w:hAnsi="Times New Roman" w:cs="Times New Roman"/>
          <w:sz w:val="24"/>
          <w:szCs w:val="24"/>
        </w:rPr>
        <w:t xml:space="preserve"> the arrest warrant doesn’</w:t>
      </w:r>
      <w:r w:rsidR="00E04C1F">
        <w:rPr>
          <w:rFonts w:ascii="Times New Roman" w:hAnsi="Times New Roman" w:cs="Times New Roman"/>
          <w:sz w:val="24"/>
          <w:szCs w:val="24"/>
        </w:rPr>
        <w:t xml:space="preserve">t </w:t>
      </w:r>
      <w:r w:rsidR="00982AF2">
        <w:rPr>
          <w:rFonts w:ascii="Times New Roman" w:hAnsi="Times New Roman" w:cs="Times New Roman"/>
          <w:sz w:val="24"/>
          <w:szCs w:val="24"/>
        </w:rPr>
        <w:t>shows a</w:t>
      </w:r>
      <w:r w:rsidR="00E04C1F">
        <w:rPr>
          <w:rFonts w:ascii="Times New Roman" w:hAnsi="Times New Roman" w:cs="Times New Roman"/>
          <w:sz w:val="24"/>
          <w:szCs w:val="24"/>
        </w:rPr>
        <w:t xml:space="preserve"> seizure of a ship in execution of </w:t>
      </w:r>
      <w:r w:rsidR="00125C76">
        <w:rPr>
          <w:rFonts w:ascii="Times New Roman" w:hAnsi="Times New Roman" w:cs="Times New Roman"/>
          <w:sz w:val="24"/>
          <w:szCs w:val="24"/>
        </w:rPr>
        <w:t>judgment (Cheng, 2020)</w:t>
      </w:r>
      <w:r w:rsidR="00E04C1F">
        <w:rPr>
          <w:rFonts w:ascii="Times New Roman" w:hAnsi="Times New Roman" w:cs="Times New Roman"/>
          <w:sz w:val="24"/>
          <w:szCs w:val="24"/>
        </w:rPr>
        <w:t>.</w:t>
      </w:r>
    </w:p>
    <w:p w:rsidR="00FC7EB9" w:rsidRDefault="00BE1C1C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domestic of foreign ship can be arrested in regard to the maritime claim. </w:t>
      </w:r>
      <w:r w:rsidR="00607EE8">
        <w:rPr>
          <w:rFonts w:ascii="Times New Roman" w:hAnsi="Times New Roman" w:cs="Times New Roman"/>
          <w:sz w:val="24"/>
          <w:szCs w:val="24"/>
        </w:rPr>
        <w:t xml:space="preserve"> Ship arrest procedure follows a given procedure.</w:t>
      </w:r>
      <w:r w:rsidR="000732D4">
        <w:rPr>
          <w:rFonts w:ascii="Times New Roman" w:hAnsi="Times New Roman" w:cs="Times New Roman"/>
          <w:sz w:val="24"/>
          <w:szCs w:val="24"/>
        </w:rPr>
        <w:t xml:space="preserve">one begins by applying a ship arrest upon </w:t>
      </w:r>
      <w:r w:rsidR="00982AF2">
        <w:rPr>
          <w:rFonts w:ascii="Times New Roman" w:hAnsi="Times New Roman" w:cs="Times New Roman"/>
          <w:sz w:val="24"/>
          <w:szCs w:val="24"/>
        </w:rPr>
        <w:t>affirming</w:t>
      </w:r>
      <w:r w:rsidR="000732D4">
        <w:rPr>
          <w:rFonts w:ascii="Times New Roman" w:hAnsi="Times New Roman" w:cs="Times New Roman"/>
          <w:sz w:val="24"/>
          <w:szCs w:val="24"/>
        </w:rPr>
        <w:t xml:space="preserve"> that the claim form has been </w:t>
      </w:r>
      <w:r w:rsidR="002948C8">
        <w:rPr>
          <w:rFonts w:ascii="Times New Roman" w:hAnsi="Times New Roman" w:cs="Times New Roman"/>
          <w:sz w:val="24"/>
          <w:szCs w:val="24"/>
        </w:rPr>
        <w:t>provided</w:t>
      </w:r>
      <w:r w:rsidR="000732D4">
        <w:rPr>
          <w:rFonts w:ascii="Times New Roman" w:hAnsi="Times New Roman" w:cs="Times New Roman"/>
          <w:sz w:val="24"/>
          <w:szCs w:val="24"/>
        </w:rPr>
        <w:t xml:space="preserve">. </w:t>
      </w:r>
      <w:r w:rsidR="00843164">
        <w:rPr>
          <w:rFonts w:ascii="Times New Roman" w:hAnsi="Times New Roman" w:cs="Times New Roman"/>
          <w:sz w:val="24"/>
          <w:szCs w:val="24"/>
        </w:rPr>
        <w:t xml:space="preserve">If the authority considers it essential arrest then the ship becomes for the identified compensating expenses as well as an object to be sold to meet the claim. </w:t>
      </w:r>
    </w:p>
    <w:p w:rsidR="00BA3461" w:rsidRDefault="00E64577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F418C6">
        <w:rPr>
          <w:rFonts w:ascii="Times New Roman" w:hAnsi="Times New Roman" w:cs="Times New Roman"/>
          <w:sz w:val="24"/>
          <w:szCs w:val="24"/>
        </w:rPr>
        <w:t>the conservatory ship arrest in KML</w:t>
      </w:r>
      <w:r w:rsidR="00DC6176">
        <w:rPr>
          <w:rFonts w:ascii="Times New Roman" w:hAnsi="Times New Roman" w:cs="Times New Roman"/>
          <w:sz w:val="24"/>
          <w:szCs w:val="24"/>
        </w:rPr>
        <w:t xml:space="preserve">, </w:t>
      </w:r>
      <w:r w:rsidR="00853201">
        <w:rPr>
          <w:rFonts w:ascii="Times New Roman" w:hAnsi="Times New Roman" w:cs="Times New Roman"/>
          <w:sz w:val="24"/>
          <w:szCs w:val="24"/>
        </w:rPr>
        <w:t xml:space="preserve">the court order is required. </w:t>
      </w:r>
      <w:r w:rsidR="004D0A7D">
        <w:rPr>
          <w:rFonts w:ascii="Times New Roman" w:hAnsi="Times New Roman" w:cs="Times New Roman"/>
          <w:sz w:val="24"/>
          <w:szCs w:val="24"/>
        </w:rPr>
        <w:t xml:space="preserve">KML does not address the question of jurisdiction. </w:t>
      </w:r>
      <w:r w:rsidR="000B50E2">
        <w:rPr>
          <w:rFonts w:ascii="Times New Roman" w:hAnsi="Times New Roman" w:cs="Times New Roman"/>
          <w:sz w:val="24"/>
          <w:szCs w:val="24"/>
        </w:rPr>
        <w:t xml:space="preserve">Due to this civil and commercial proceedings law (art. </w:t>
      </w:r>
      <w:r w:rsidR="003E19BE">
        <w:rPr>
          <w:rFonts w:ascii="Times New Roman" w:hAnsi="Times New Roman" w:cs="Times New Roman"/>
          <w:sz w:val="24"/>
          <w:szCs w:val="24"/>
        </w:rPr>
        <w:t>74</w:t>
      </w:r>
      <w:r w:rsidR="000B50E2">
        <w:rPr>
          <w:rFonts w:ascii="Times New Roman" w:hAnsi="Times New Roman" w:cs="Times New Roman"/>
          <w:sz w:val="24"/>
          <w:szCs w:val="24"/>
        </w:rPr>
        <w:t>).</w:t>
      </w:r>
      <w:r w:rsidR="003E19BE">
        <w:rPr>
          <w:rFonts w:ascii="Times New Roman" w:hAnsi="Times New Roman" w:cs="Times New Roman"/>
          <w:sz w:val="24"/>
          <w:szCs w:val="24"/>
        </w:rPr>
        <w:t xml:space="preserve"> </w:t>
      </w:r>
      <w:r w:rsidR="00D20A2A">
        <w:rPr>
          <w:rFonts w:ascii="Times New Roman" w:hAnsi="Times New Roman" w:cs="Times New Roman"/>
          <w:sz w:val="24"/>
          <w:szCs w:val="24"/>
        </w:rPr>
        <w:t>Sister ship arrest is allowed except when disputed mortgage of the ship.</w:t>
      </w:r>
      <w:r w:rsidR="0081238F">
        <w:rPr>
          <w:rFonts w:ascii="Times New Roman" w:hAnsi="Times New Roman" w:cs="Times New Roman"/>
          <w:sz w:val="24"/>
          <w:szCs w:val="24"/>
        </w:rPr>
        <w:t xml:space="preserve"> This arrest tends to be wrongful though ther</w:t>
      </w:r>
      <w:r w:rsidR="00567520">
        <w:rPr>
          <w:rFonts w:ascii="Times New Roman" w:hAnsi="Times New Roman" w:cs="Times New Roman"/>
          <w:sz w:val="24"/>
          <w:szCs w:val="24"/>
        </w:rPr>
        <w:t>e</w:t>
      </w:r>
      <w:r w:rsidR="0081238F">
        <w:rPr>
          <w:rFonts w:ascii="Times New Roman" w:hAnsi="Times New Roman" w:cs="Times New Roman"/>
          <w:sz w:val="24"/>
          <w:szCs w:val="24"/>
        </w:rPr>
        <w:t xml:space="preserve">’s no security from arrestor is needed on </w:t>
      </w:r>
      <w:r w:rsidR="00526796">
        <w:rPr>
          <w:rFonts w:ascii="Times New Roman" w:hAnsi="Times New Roman" w:cs="Times New Roman"/>
          <w:sz w:val="24"/>
          <w:szCs w:val="24"/>
        </w:rPr>
        <w:t>beforehand</w:t>
      </w:r>
      <w:r w:rsidR="0081238F">
        <w:rPr>
          <w:rFonts w:ascii="Times New Roman" w:hAnsi="Times New Roman" w:cs="Times New Roman"/>
          <w:sz w:val="24"/>
          <w:szCs w:val="24"/>
        </w:rPr>
        <w:t>.</w:t>
      </w:r>
      <w:r w:rsidR="00D20A2A">
        <w:rPr>
          <w:rFonts w:ascii="Times New Roman" w:hAnsi="Times New Roman" w:cs="Times New Roman"/>
          <w:sz w:val="24"/>
          <w:szCs w:val="24"/>
        </w:rPr>
        <w:t xml:space="preserve"> </w:t>
      </w:r>
      <w:r w:rsidR="00AD4186">
        <w:rPr>
          <w:rFonts w:ascii="Times New Roman" w:hAnsi="Times New Roman" w:cs="Times New Roman"/>
          <w:sz w:val="24"/>
          <w:szCs w:val="24"/>
        </w:rPr>
        <w:t xml:space="preserve">The executive ship arrest in KML Art.79-87 rules on sales/auction in case ship is executed. </w:t>
      </w:r>
    </w:p>
    <w:p w:rsidR="00B11AE4" w:rsidRDefault="00B11AE4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A364D" w:rsidRDefault="003A364D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5C76" w:rsidRDefault="00125C76" w:rsidP="000865EF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References</w:t>
      </w:r>
    </w:p>
    <w:p w:rsidR="00125C76" w:rsidRPr="00125C76" w:rsidRDefault="00125C76" w:rsidP="00125C76">
      <w:pPr>
        <w:pStyle w:val="Heading1"/>
        <w:spacing w:before="120" w:beforeAutospacing="0" w:after="240" w:afterAutospacing="0" w:line="480" w:lineRule="auto"/>
        <w:ind w:left="720" w:hanging="720"/>
        <w:rPr>
          <w:b w:val="0"/>
          <w:sz w:val="24"/>
          <w:szCs w:val="24"/>
        </w:rPr>
      </w:pPr>
      <w:r w:rsidRPr="00125C76">
        <w:rPr>
          <w:b w:val="0"/>
          <w:sz w:val="24"/>
          <w:szCs w:val="24"/>
        </w:rPr>
        <w:t xml:space="preserve">Cheng, </w:t>
      </w:r>
      <w:r w:rsidRPr="00125C76">
        <w:rPr>
          <w:b w:val="0"/>
          <w:sz w:val="24"/>
          <w:szCs w:val="24"/>
        </w:rPr>
        <w:t>E. (</w:t>
      </w:r>
      <w:r w:rsidRPr="00125C76">
        <w:rPr>
          <w:b w:val="0"/>
          <w:sz w:val="24"/>
          <w:szCs w:val="24"/>
        </w:rPr>
        <w:t>2020)</w:t>
      </w:r>
      <w:r w:rsidRPr="00125C76">
        <w:rPr>
          <w:b w:val="0"/>
          <w:sz w:val="24"/>
          <w:szCs w:val="24"/>
        </w:rPr>
        <w:t xml:space="preserve">. Points to Consider if your Ship is Arrested. Retrieved from </w:t>
      </w:r>
      <w:hyperlink r:id="rId6" w:history="1">
        <w:r w:rsidRPr="00125C76">
          <w:rPr>
            <w:rStyle w:val="Hyperlink"/>
            <w:b w:val="0"/>
            <w:color w:val="auto"/>
            <w:sz w:val="24"/>
            <w:szCs w:val="24"/>
            <w:u w:val="none"/>
          </w:rPr>
          <w:t>https://www.westpandi.com/publications/news/points-to-consider-if-your-ship-is-arrested/</w:t>
        </w:r>
      </w:hyperlink>
    </w:p>
    <w:p w:rsidR="00125C76" w:rsidRPr="00125C76" w:rsidRDefault="00125C76" w:rsidP="00125C76">
      <w:pPr>
        <w:pStyle w:val="Heading1"/>
        <w:spacing w:before="120" w:beforeAutospacing="0" w:after="240" w:afterAutospacing="0" w:line="480" w:lineRule="auto"/>
        <w:ind w:left="720" w:hanging="720"/>
        <w:rPr>
          <w:b w:val="0"/>
          <w:sz w:val="24"/>
          <w:szCs w:val="24"/>
        </w:rPr>
      </w:pPr>
      <w:r w:rsidRPr="00125C76">
        <w:rPr>
          <w:b w:val="0"/>
          <w:sz w:val="24"/>
          <w:szCs w:val="24"/>
        </w:rPr>
        <w:t>SRI.</w:t>
      </w:r>
      <w:r w:rsidRPr="00125C76">
        <w:rPr>
          <w:b w:val="0"/>
          <w:sz w:val="24"/>
          <w:szCs w:val="24"/>
        </w:rPr>
        <w:t xml:space="preserve"> </w:t>
      </w:r>
      <w:r w:rsidRPr="00125C76">
        <w:rPr>
          <w:b w:val="0"/>
          <w:sz w:val="24"/>
          <w:szCs w:val="24"/>
        </w:rPr>
        <w:t>(</w:t>
      </w:r>
      <w:r w:rsidRPr="00125C76">
        <w:rPr>
          <w:b w:val="0"/>
          <w:sz w:val="24"/>
          <w:szCs w:val="24"/>
        </w:rPr>
        <w:t>2021)</w:t>
      </w:r>
      <w:r w:rsidRPr="00125C76">
        <w:rPr>
          <w:b w:val="0"/>
          <w:sz w:val="24"/>
          <w:szCs w:val="24"/>
        </w:rPr>
        <w:t>. Arrest of Ships. Retrieved from https://seafarersrights.org/seafarers-rights-fact-files/arrest-of-ships/</w:t>
      </w:r>
    </w:p>
    <w:p w:rsidR="006553F3" w:rsidRPr="00125C76" w:rsidRDefault="006553F3" w:rsidP="00125C76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A60661" w:rsidRPr="00DE30FD" w:rsidRDefault="00A60661" w:rsidP="000865EF">
      <w:pPr>
        <w:spacing w:line="480" w:lineRule="auto"/>
        <w:ind w:firstLine="720"/>
      </w:pPr>
    </w:p>
    <w:sectPr w:rsidR="00A60661" w:rsidRPr="00DE30F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195" w:rsidRDefault="00975195" w:rsidP="006B1686">
      <w:pPr>
        <w:spacing w:after="0" w:line="240" w:lineRule="auto"/>
      </w:pPr>
      <w:r>
        <w:separator/>
      </w:r>
    </w:p>
  </w:endnote>
  <w:endnote w:type="continuationSeparator" w:id="0">
    <w:p w:rsidR="00975195" w:rsidRDefault="00975195" w:rsidP="006B1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195" w:rsidRDefault="00975195" w:rsidP="006B1686">
      <w:pPr>
        <w:spacing w:after="0" w:line="240" w:lineRule="auto"/>
      </w:pPr>
      <w:r>
        <w:separator/>
      </w:r>
    </w:p>
  </w:footnote>
  <w:footnote w:type="continuationSeparator" w:id="0">
    <w:p w:rsidR="00975195" w:rsidRDefault="00975195" w:rsidP="006B1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686" w:rsidRDefault="006B1686">
    <w:pPr>
      <w:pStyle w:val="Head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A364D">
      <w:rPr>
        <w:noProof/>
      </w:rPr>
      <w:t>4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2C"/>
    <w:rsid w:val="00004A40"/>
    <w:rsid w:val="0002482C"/>
    <w:rsid w:val="00027F23"/>
    <w:rsid w:val="000403D8"/>
    <w:rsid w:val="000622A3"/>
    <w:rsid w:val="000732D4"/>
    <w:rsid w:val="000865EF"/>
    <w:rsid w:val="00097C7E"/>
    <w:rsid w:val="000B50E2"/>
    <w:rsid w:val="000C6282"/>
    <w:rsid w:val="00125C76"/>
    <w:rsid w:val="002901E3"/>
    <w:rsid w:val="002948C8"/>
    <w:rsid w:val="002D13C3"/>
    <w:rsid w:val="002E793A"/>
    <w:rsid w:val="00361EF4"/>
    <w:rsid w:val="003869BD"/>
    <w:rsid w:val="003A364D"/>
    <w:rsid w:val="003E19BE"/>
    <w:rsid w:val="003F7A90"/>
    <w:rsid w:val="00430A96"/>
    <w:rsid w:val="00434FFB"/>
    <w:rsid w:val="004D0A7D"/>
    <w:rsid w:val="004E58CA"/>
    <w:rsid w:val="00503279"/>
    <w:rsid w:val="005036A5"/>
    <w:rsid w:val="00526796"/>
    <w:rsid w:val="00567520"/>
    <w:rsid w:val="00607EE8"/>
    <w:rsid w:val="0063780B"/>
    <w:rsid w:val="00643143"/>
    <w:rsid w:val="006553F3"/>
    <w:rsid w:val="006B1686"/>
    <w:rsid w:val="006C21F5"/>
    <w:rsid w:val="00731024"/>
    <w:rsid w:val="00752A46"/>
    <w:rsid w:val="00753DDB"/>
    <w:rsid w:val="00753E4B"/>
    <w:rsid w:val="007B1F2E"/>
    <w:rsid w:val="007C5801"/>
    <w:rsid w:val="00801EDC"/>
    <w:rsid w:val="0081238F"/>
    <w:rsid w:val="00843164"/>
    <w:rsid w:val="00853201"/>
    <w:rsid w:val="008D08C4"/>
    <w:rsid w:val="0091485E"/>
    <w:rsid w:val="00954081"/>
    <w:rsid w:val="00955AA6"/>
    <w:rsid w:val="00975195"/>
    <w:rsid w:val="00982AF2"/>
    <w:rsid w:val="009F1245"/>
    <w:rsid w:val="00A60661"/>
    <w:rsid w:val="00AA3A96"/>
    <w:rsid w:val="00AC7ABB"/>
    <w:rsid w:val="00AD4186"/>
    <w:rsid w:val="00AE7C56"/>
    <w:rsid w:val="00B11AE4"/>
    <w:rsid w:val="00BA3461"/>
    <w:rsid w:val="00BD56AC"/>
    <w:rsid w:val="00BE1C1C"/>
    <w:rsid w:val="00C3720F"/>
    <w:rsid w:val="00C80489"/>
    <w:rsid w:val="00C97307"/>
    <w:rsid w:val="00D20A2A"/>
    <w:rsid w:val="00D3548D"/>
    <w:rsid w:val="00D6114C"/>
    <w:rsid w:val="00D74560"/>
    <w:rsid w:val="00DB1733"/>
    <w:rsid w:val="00DC6176"/>
    <w:rsid w:val="00DD7AC1"/>
    <w:rsid w:val="00DE30FD"/>
    <w:rsid w:val="00DF51F5"/>
    <w:rsid w:val="00E024A6"/>
    <w:rsid w:val="00E04C1F"/>
    <w:rsid w:val="00E07F61"/>
    <w:rsid w:val="00E64577"/>
    <w:rsid w:val="00E86B28"/>
    <w:rsid w:val="00E95204"/>
    <w:rsid w:val="00F3487E"/>
    <w:rsid w:val="00F418C6"/>
    <w:rsid w:val="00F77611"/>
    <w:rsid w:val="00FB7008"/>
    <w:rsid w:val="00FC7EB9"/>
    <w:rsid w:val="00FF0AB7"/>
    <w:rsid w:val="00FF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09E399-77E3-4F8D-ACF2-495368A0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5C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C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125C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1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686"/>
  </w:style>
  <w:style w:type="paragraph" w:styleId="Footer">
    <w:name w:val="footer"/>
    <w:basedOn w:val="Normal"/>
    <w:link w:val="FooterChar"/>
    <w:uiPriority w:val="99"/>
    <w:unhideWhenUsed/>
    <w:rsid w:val="006B16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estpandi.com/publications/news/points-to-consider-if-your-ship-is-arreste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WANJIKU</dc:creator>
  <cp:keywords/>
  <dc:description/>
  <cp:lastModifiedBy>WANJIKU</cp:lastModifiedBy>
  <cp:revision>91</cp:revision>
  <dcterms:created xsi:type="dcterms:W3CDTF">2021-07-30T07:35:00Z</dcterms:created>
  <dcterms:modified xsi:type="dcterms:W3CDTF">2021-07-30T13:46:00Z</dcterms:modified>
</cp:coreProperties>
</file>